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2F" w:rsidRDefault="0014582F">
      <w:pPr>
        <w:rPr>
          <w:b/>
        </w:rPr>
      </w:pPr>
    </w:p>
    <w:p w:rsidR="0014582F" w:rsidRDefault="00FB370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Medical</w:t>
      </w:r>
      <w:proofErr w:type="spellEnd"/>
      <w:r>
        <w:rPr>
          <w:b/>
          <w:sz w:val="24"/>
          <w:szCs w:val="24"/>
        </w:rPr>
        <w:t xml:space="preserve"> </w:t>
      </w:r>
      <w:r w:rsidR="00BF7D61">
        <w:rPr>
          <w:b/>
          <w:sz w:val="24"/>
          <w:szCs w:val="24"/>
        </w:rPr>
        <w:t xml:space="preserve">OÜ </w:t>
      </w:r>
      <w:proofErr w:type="spellStart"/>
      <w:r w:rsidR="007A6764">
        <w:rPr>
          <w:b/>
          <w:sz w:val="24"/>
          <w:szCs w:val="24"/>
        </w:rPr>
        <w:t>Withdrawal</w:t>
      </w:r>
      <w:proofErr w:type="spellEnd"/>
      <w:r w:rsidR="007A6764">
        <w:rPr>
          <w:b/>
          <w:sz w:val="24"/>
          <w:szCs w:val="24"/>
        </w:rPr>
        <w:t xml:space="preserve"> </w:t>
      </w:r>
      <w:proofErr w:type="spellStart"/>
      <w:r w:rsidR="007A6764">
        <w:rPr>
          <w:b/>
          <w:sz w:val="24"/>
          <w:szCs w:val="24"/>
        </w:rPr>
        <w:t>Application</w:t>
      </w:r>
      <w:proofErr w:type="spellEnd"/>
    </w:p>
    <w:p w:rsidR="0014582F" w:rsidRDefault="0014582F"/>
    <w:p w:rsidR="0014582F" w:rsidRDefault="00FB370C">
      <w:pPr>
        <w:shd w:val="clear" w:color="auto" w:fill="FFFFFF"/>
        <w:spacing w:before="160" w:after="1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info@proconmedial.eu</w:t>
      </w:r>
    </w:p>
    <w:p w:rsidR="0014582F" w:rsidRDefault="00FB370C">
      <w:pPr>
        <w:shd w:val="clear" w:color="auto" w:fill="FFFFFF"/>
        <w:spacing w:before="160" w:after="1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Narva mnt 7b, Tallinn</w:t>
      </w:r>
      <w:r w:rsidR="007A6764">
        <w:rPr>
          <w:sz w:val="20"/>
          <w:szCs w:val="20"/>
        </w:rPr>
        <w:t>, Estonia</w:t>
      </w:r>
    </w:p>
    <w:p w:rsidR="0014582F" w:rsidRPr="00FB370C" w:rsidRDefault="007A6764">
      <w:pPr>
        <w:shd w:val="clear" w:color="auto" w:fill="FFFFFF"/>
        <w:spacing w:before="160" w:line="240" w:lineRule="auto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Reg</w:t>
      </w:r>
      <w:proofErr w:type="spellEnd"/>
      <w:r>
        <w:rPr>
          <w:sz w:val="20"/>
          <w:szCs w:val="20"/>
        </w:rPr>
        <w:t>. No</w:t>
      </w:r>
      <w:r w:rsidR="00BF7D61" w:rsidRPr="00FB370C">
        <w:rPr>
          <w:sz w:val="20"/>
          <w:szCs w:val="20"/>
        </w:rPr>
        <w:t xml:space="preserve">: </w:t>
      </w:r>
      <w:r w:rsidR="00FB370C" w:rsidRPr="00FB370C">
        <w:rPr>
          <w:sz w:val="20"/>
          <w:szCs w:val="20"/>
        </w:rPr>
        <w:t>11071397</w:t>
      </w:r>
    </w:p>
    <w:p w:rsidR="0014582F" w:rsidRDefault="0014582F">
      <w:pPr>
        <w:shd w:val="clear" w:color="auto" w:fill="FFFFFF"/>
        <w:spacing w:before="160" w:line="240" w:lineRule="auto"/>
        <w:jc w:val="right"/>
        <w:rPr>
          <w:sz w:val="20"/>
          <w:szCs w:val="20"/>
        </w:rPr>
      </w:pPr>
    </w:p>
    <w:p w:rsidR="0014582F" w:rsidRPr="001F3DAD" w:rsidRDefault="0014582F">
      <w:pPr>
        <w:rPr>
          <w:sz w:val="20"/>
          <w:szCs w:val="20"/>
        </w:rPr>
      </w:pPr>
    </w:p>
    <w:p w:rsidR="007A6764" w:rsidRPr="001F3DAD" w:rsidRDefault="007A6764">
      <w:pPr>
        <w:jc w:val="both"/>
        <w:rPr>
          <w:sz w:val="20"/>
          <w:szCs w:val="20"/>
        </w:rPr>
      </w:pPr>
      <w:r w:rsidRPr="001F3DAD">
        <w:rPr>
          <w:color w:val="000000"/>
          <w:sz w:val="20"/>
          <w:szCs w:val="20"/>
        </w:rPr>
        <w:t xml:space="preserve">A </w:t>
      </w:r>
      <w:proofErr w:type="spellStart"/>
      <w:r w:rsidRPr="001F3DAD">
        <w:rPr>
          <w:color w:val="000000"/>
          <w:sz w:val="20"/>
          <w:szCs w:val="20"/>
        </w:rPr>
        <w:t>Customer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has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right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to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cancel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order of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Products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if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Product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was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damaged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or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did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not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fit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from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moment of </w:t>
      </w:r>
      <w:proofErr w:type="spellStart"/>
      <w:r w:rsidRPr="001F3DAD">
        <w:rPr>
          <w:color w:val="000000"/>
          <w:sz w:val="20"/>
          <w:szCs w:val="20"/>
        </w:rPr>
        <w:t>placing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order and </w:t>
      </w:r>
      <w:proofErr w:type="spellStart"/>
      <w:r w:rsidRPr="001F3DAD">
        <w:rPr>
          <w:color w:val="000000"/>
          <w:sz w:val="20"/>
          <w:szCs w:val="20"/>
        </w:rPr>
        <w:t>within</w:t>
      </w:r>
      <w:proofErr w:type="spellEnd"/>
      <w:r w:rsidRPr="001F3DAD">
        <w:rPr>
          <w:color w:val="000000"/>
          <w:sz w:val="20"/>
          <w:szCs w:val="20"/>
        </w:rPr>
        <w:t xml:space="preserve"> 14 </w:t>
      </w:r>
      <w:proofErr w:type="spellStart"/>
      <w:r w:rsidRPr="001F3DAD">
        <w:rPr>
          <w:color w:val="000000"/>
          <w:sz w:val="20"/>
          <w:szCs w:val="20"/>
        </w:rPr>
        <w:t>calendar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days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after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receiving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Products</w:t>
      </w:r>
      <w:proofErr w:type="spellEnd"/>
      <w:r w:rsidRPr="001F3DAD">
        <w:rPr>
          <w:color w:val="000000"/>
          <w:sz w:val="20"/>
          <w:szCs w:val="20"/>
        </w:rPr>
        <w:t>.</w:t>
      </w:r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If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Customer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cancels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order,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Customer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shall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return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unused</w:t>
      </w:r>
      <w:proofErr w:type="spellEnd"/>
      <w:r w:rsidRPr="001F3DAD">
        <w:rPr>
          <w:color w:val="000000"/>
          <w:sz w:val="20"/>
          <w:szCs w:val="20"/>
        </w:rPr>
        <w:t xml:space="preserve"> and </w:t>
      </w:r>
      <w:proofErr w:type="spellStart"/>
      <w:r w:rsidRPr="001F3DAD">
        <w:rPr>
          <w:color w:val="000000"/>
          <w:sz w:val="20"/>
          <w:szCs w:val="20"/>
        </w:rPr>
        <w:t>undamaged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Products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without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delay</w:t>
      </w:r>
      <w:proofErr w:type="spellEnd"/>
      <w:r w:rsidRPr="001F3DAD">
        <w:rPr>
          <w:color w:val="000000"/>
          <w:sz w:val="20"/>
          <w:szCs w:val="20"/>
        </w:rPr>
        <w:t xml:space="preserve">, </w:t>
      </w:r>
      <w:proofErr w:type="spellStart"/>
      <w:r w:rsidRPr="001F3DAD">
        <w:rPr>
          <w:color w:val="000000"/>
          <w:sz w:val="20"/>
          <w:szCs w:val="20"/>
        </w:rPr>
        <w:t>but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not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later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than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within</w:t>
      </w:r>
      <w:proofErr w:type="spellEnd"/>
      <w:r w:rsidRPr="001F3DAD">
        <w:rPr>
          <w:color w:val="000000"/>
          <w:sz w:val="20"/>
          <w:szCs w:val="20"/>
        </w:rPr>
        <w:t xml:space="preserve"> 14 </w:t>
      </w:r>
      <w:proofErr w:type="spellStart"/>
      <w:r w:rsidRPr="001F3DAD">
        <w:rPr>
          <w:color w:val="000000"/>
          <w:sz w:val="20"/>
          <w:szCs w:val="20"/>
        </w:rPr>
        <w:t>calendar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days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from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moment of </w:t>
      </w:r>
      <w:proofErr w:type="spellStart"/>
      <w:r w:rsidRPr="001F3DAD">
        <w:rPr>
          <w:color w:val="000000"/>
          <w:sz w:val="20"/>
          <w:szCs w:val="20"/>
        </w:rPr>
        <w:t>submitting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cancellation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application</w:t>
      </w:r>
      <w:proofErr w:type="spellEnd"/>
      <w:r w:rsidRPr="001F3DAD">
        <w:rPr>
          <w:color w:val="000000"/>
          <w:sz w:val="20"/>
          <w:szCs w:val="20"/>
        </w:rPr>
        <w:t>.</w:t>
      </w:r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If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value</w:t>
      </w:r>
      <w:proofErr w:type="spellEnd"/>
      <w:r w:rsidRPr="001F3DAD">
        <w:rPr>
          <w:color w:val="000000"/>
          <w:sz w:val="20"/>
          <w:szCs w:val="20"/>
        </w:rPr>
        <w:t xml:space="preserve"> of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returned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product(s</w:t>
      </w:r>
      <w:proofErr w:type="spellEnd"/>
      <w:r w:rsidRPr="001F3DAD">
        <w:rPr>
          <w:color w:val="000000"/>
          <w:sz w:val="20"/>
          <w:szCs w:val="20"/>
        </w:rPr>
        <w:t xml:space="preserve">) </w:t>
      </w:r>
      <w:proofErr w:type="spellStart"/>
      <w:r w:rsidRPr="001F3DAD">
        <w:rPr>
          <w:color w:val="000000"/>
          <w:sz w:val="20"/>
          <w:szCs w:val="20"/>
        </w:rPr>
        <w:t>has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been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decreased</w:t>
      </w:r>
      <w:proofErr w:type="spellEnd"/>
      <w:r w:rsidRPr="001F3DAD">
        <w:rPr>
          <w:color w:val="000000"/>
          <w:sz w:val="20"/>
          <w:szCs w:val="20"/>
        </w:rPr>
        <w:t xml:space="preserve">, </w:t>
      </w:r>
      <w:proofErr w:type="spellStart"/>
      <w:r w:rsidRPr="001F3DAD">
        <w:rPr>
          <w:color w:val="000000"/>
          <w:sz w:val="20"/>
          <w:szCs w:val="20"/>
        </w:rPr>
        <w:t>for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example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Customer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has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used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Product</w:t>
      </w:r>
      <w:proofErr w:type="spellEnd"/>
      <w:r w:rsidRPr="001F3DAD">
        <w:rPr>
          <w:color w:val="000000"/>
          <w:sz w:val="20"/>
          <w:szCs w:val="20"/>
        </w:rPr>
        <w:t xml:space="preserve">, </w:t>
      </w:r>
      <w:proofErr w:type="spellStart"/>
      <w:r w:rsidRPr="001F3DAD">
        <w:rPr>
          <w:color w:val="000000"/>
          <w:sz w:val="20"/>
          <w:szCs w:val="20"/>
        </w:rPr>
        <w:t>ProCon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Medical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has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right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to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demand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compensation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for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damages</w:t>
      </w:r>
      <w:proofErr w:type="spellEnd"/>
      <w:r w:rsidRPr="001F3DAD">
        <w:rPr>
          <w:color w:val="000000"/>
          <w:sz w:val="20"/>
          <w:szCs w:val="20"/>
        </w:rPr>
        <w:t>.</w:t>
      </w:r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Procon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Medical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returns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money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within</w:t>
      </w:r>
      <w:proofErr w:type="spellEnd"/>
      <w:r w:rsidRPr="001F3DAD">
        <w:rPr>
          <w:color w:val="000000"/>
          <w:sz w:val="20"/>
          <w:szCs w:val="20"/>
        </w:rPr>
        <w:t xml:space="preserve"> 14 </w:t>
      </w:r>
      <w:proofErr w:type="spellStart"/>
      <w:r w:rsidRPr="001F3DAD">
        <w:rPr>
          <w:color w:val="000000"/>
          <w:sz w:val="20"/>
          <w:szCs w:val="20"/>
        </w:rPr>
        <w:t>calendar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days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from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moment of </w:t>
      </w:r>
      <w:proofErr w:type="spellStart"/>
      <w:r w:rsidRPr="001F3DAD">
        <w:rPr>
          <w:color w:val="000000"/>
          <w:sz w:val="20"/>
          <w:szCs w:val="20"/>
        </w:rPr>
        <w:t>receiving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cancellation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application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but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not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earlier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than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Consumer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has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returned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Products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or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Consumer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has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provided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evidence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that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the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Products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have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been</w:t>
      </w:r>
      <w:proofErr w:type="spellEnd"/>
      <w:r w:rsidRPr="001F3DAD">
        <w:rPr>
          <w:color w:val="000000"/>
          <w:sz w:val="20"/>
          <w:szCs w:val="20"/>
        </w:rPr>
        <w:t xml:space="preserve"> </w:t>
      </w:r>
      <w:proofErr w:type="spellStart"/>
      <w:r w:rsidRPr="001F3DAD">
        <w:rPr>
          <w:color w:val="000000"/>
          <w:sz w:val="20"/>
          <w:szCs w:val="20"/>
        </w:rPr>
        <w:t>returned</w:t>
      </w:r>
      <w:proofErr w:type="spellEnd"/>
      <w:r w:rsidRPr="001F3DAD">
        <w:rPr>
          <w:color w:val="000000"/>
          <w:sz w:val="20"/>
          <w:szCs w:val="20"/>
        </w:rPr>
        <w:t>.</w:t>
      </w:r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Any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disputes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between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the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parties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shall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be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settled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by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negotiations</w:t>
      </w:r>
      <w:proofErr w:type="spellEnd"/>
      <w:r w:rsidR="001F3DAD" w:rsidRPr="001F3DAD">
        <w:rPr>
          <w:color w:val="000000"/>
          <w:sz w:val="20"/>
          <w:szCs w:val="20"/>
        </w:rPr>
        <w:t xml:space="preserve">. </w:t>
      </w:r>
      <w:proofErr w:type="spellStart"/>
      <w:r w:rsidR="001F3DAD" w:rsidRPr="001F3DAD">
        <w:rPr>
          <w:color w:val="000000"/>
          <w:sz w:val="20"/>
          <w:szCs w:val="20"/>
        </w:rPr>
        <w:t>If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the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parties</w:t>
      </w:r>
      <w:proofErr w:type="spellEnd"/>
      <w:r w:rsidR="001F3DAD" w:rsidRPr="001F3DAD">
        <w:rPr>
          <w:color w:val="000000"/>
          <w:sz w:val="20"/>
          <w:szCs w:val="20"/>
        </w:rPr>
        <w:t xml:space="preserve"> fail </w:t>
      </w:r>
      <w:proofErr w:type="spellStart"/>
      <w:r w:rsidR="001F3DAD" w:rsidRPr="001F3DAD">
        <w:rPr>
          <w:color w:val="000000"/>
          <w:sz w:val="20"/>
          <w:szCs w:val="20"/>
        </w:rPr>
        <w:t>to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reach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an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agreement</w:t>
      </w:r>
      <w:proofErr w:type="spellEnd"/>
      <w:r w:rsidR="001F3DAD" w:rsidRPr="001F3DAD">
        <w:rPr>
          <w:color w:val="000000"/>
          <w:sz w:val="20"/>
          <w:szCs w:val="20"/>
        </w:rPr>
        <w:t xml:space="preserve"> and </w:t>
      </w:r>
      <w:proofErr w:type="spellStart"/>
      <w:r w:rsidR="001F3DAD" w:rsidRPr="001F3DAD">
        <w:rPr>
          <w:color w:val="000000"/>
          <w:sz w:val="20"/>
          <w:szCs w:val="20"/>
        </w:rPr>
        <w:t>the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Customer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insists</w:t>
      </w:r>
      <w:proofErr w:type="spellEnd"/>
      <w:r w:rsidR="001F3DAD" w:rsidRPr="001F3DAD">
        <w:rPr>
          <w:color w:val="000000"/>
          <w:sz w:val="20"/>
          <w:szCs w:val="20"/>
        </w:rPr>
        <w:t xml:space="preserve"> on </w:t>
      </w:r>
      <w:proofErr w:type="spellStart"/>
      <w:r w:rsidR="001F3DAD" w:rsidRPr="001F3DAD">
        <w:rPr>
          <w:color w:val="000000"/>
          <w:sz w:val="20"/>
          <w:szCs w:val="20"/>
        </w:rPr>
        <w:t>reviewing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his/her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claim</w:t>
      </w:r>
      <w:proofErr w:type="spellEnd"/>
      <w:r w:rsidR="001F3DAD" w:rsidRPr="001F3DAD">
        <w:rPr>
          <w:color w:val="000000"/>
          <w:sz w:val="20"/>
          <w:szCs w:val="20"/>
        </w:rPr>
        <w:t xml:space="preserve">, </w:t>
      </w:r>
      <w:proofErr w:type="spellStart"/>
      <w:r w:rsidR="001F3DAD" w:rsidRPr="001F3DAD">
        <w:rPr>
          <w:color w:val="000000"/>
          <w:sz w:val="20"/>
          <w:szCs w:val="20"/>
        </w:rPr>
        <w:t>the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Customer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has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the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right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to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turn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to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the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Consumer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Disputes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Commission</w:t>
      </w:r>
      <w:proofErr w:type="spellEnd"/>
      <w:r w:rsidR="001F3DAD" w:rsidRPr="001F3DAD">
        <w:rPr>
          <w:color w:val="000000"/>
          <w:sz w:val="20"/>
          <w:szCs w:val="20"/>
        </w:rPr>
        <w:t xml:space="preserve"> of </w:t>
      </w:r>
      <w:proofErr w:type="spellStart"/>
      <w:r w:rsidR="001F3DAD" w:rsidRPr="001F3DAD">
        <w:rPr>
          <w:color w:val="000000"/>
          <w:sz w:val="20"/>
          <w:szCs w:val="20"/>
        </w:rPr>
        <w:t>the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Consumer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Protection</w:t>
      </w:r>
      <w:proofErr w:type="spellEnd"/>
      <w:r w:rsidR="001F3DAD" w:rsidRPr="001F3DAD">
        <w:rPr>
          <w:color w:val="000000"/>
          <w:sz w:val="20"/>
          <w:szCs w:val="20"/>
        </w:rPr>
        <w:t xml:space="preserve"> </w:t>
      </w:r>
      <w:proofErr w:type="spellStart"/>
      <w:r w:rsidR="001F3DAD" w:rsidRPr="001F3DAD">
        <w:rPr>
          <w:color w:val="000000"/>
          <w:sz w:val="20"/>
          <w:szCs w:val="20"/>
        </w:rPr>
        <w:t>Board</w:t>
      </w:r>
      <w:proofErr w:type="spellEnd"/>
    </w:p>
    <w:p w:rsidR="0014582F" w:rsidRDefault="00BF7D61">
      <w:pPr>
        <w:jc w:val="both"/>
      </w:pPr>
      <w:r>
        <w:rPr>
          <w:sz w:val="20"/>
          <w:szCs w:val="20"/>
        </w:rPr>
        <w:t xml:space="preserve"> </w:t>
      </w:r>
    </w:p>
    <w:p w:rsidR="0014582F" w:rsidRDefault="0014582F"/>
    <w:p w:rsidR="0014582F" w:rsidRDefault="001F3DAD">
      <w:proofErr w:type="spellStart"/>
      <w:r>
        <w:t>Name(s</w:t>
      </w:r>
      <w:proofErr w:type="spellEnd"/>
      <w:r>
        <w:t xml:space="preserve">)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product(s</w:t>
      </w:r>
      <w:proofErr w:type="spellEnd"/>
      <w:r>
        <w:t xml:space="preserve">) </w:t>
      </w:r>
      <w:proofErr w:type="spellStart"/>
      <w:r>
        <w:t>returned</w:t>
      </w:r>
      <w:proofErr w:type="spellEnd"/>
      <w:r w:rsidR="00BF7D61">
        <w:t xml:space="preserve">: </w:t>
      </w:r>
    </w:p>
    <w:p w:rsidR="0014582F" w:rsidRDefault="00BF7D61">
      <w:pPr>
        <w:jc w:val="both"/>
      </w:pPr>
      <w:r>
        <w:t>___________________________________________________</w:t>
      </w:r>
      <w:r>
        <w:t>_______________________________________________________________________________________________</w:t>
      </w:r>
    </w:p>
    <w:p w:rsidR="0014582F" w:rsidRDefault="0014582F">
      <w:pPr>
        <w:jc w:val="both"/>
      </w:pPr>
    </w:p>
    <w:p w:rsidR="0014582F" w:rsidRDefault="001F3DAD">
      <w:proofErr w:type="spellStart"/>
      <w:r>
        <w:t>Cause</w:t>
      </w:r>
      <w:proofErr w:type="spellEnd"/>
      <w:r w:rsidR="00BF7D61">
        <w:t>:</w:t>
      </w:r>
    </w:p>
    <w:p w:rsidR="0014582F" w:rsidRDefault="00BF7D61">
      <w:pPr>
        <w:jc w:val="both"/>
      </w:pPr>
      <w:r>
        <w:t>___________________________________________________________________________________________________________________________________________</w:t>
      </w:r>
      <w:r>
        <w:t>_______</w:t>
      </w:r>
    </w:p>
    <w:p w:rsidR="0014582F" w:rsidRDefault="0014582F"/>
    <w:p w:rsidR="0014582F" w:rsidRDefault="001F3DAD">
      <w:proofErr w:type="spellStart"/>
      <w:r>
        <w:t>Date</w:t>
      </w:r>
      <w:proofErr w:type="spellEnd"/>
      <w:r w:rsidR="00BF7D61">
        <w:t>:</w:t>
      </w:r>
    </w:p>
    <w:p w:rsidR="0014582F" w:rsidRDefault="00BF7D61">
      <w:pPr>
        <w:jc w:val="both"/>
      </w:pPr>
      <w:r>
        <w:t>_________________________________________________________________________</w:t>
      </w:r>
    </w:p>
    <w:p w:rsidR="0014582F" w:rsidRDefault="0014582F"/>
    <w:p w:rsidR="0014582F" w:rsidRDefault="001F3DAD">
      <w:proofErr w:type="spellStart"/>
      <w:r>
        <w:t>Invoice</w:t>
      </w:r>
      <w:proofErr w:type="spellEnd"/>
      <w:r>
        <w:t xml:space="preserve"> number</w:t>
      </w:r>
      <w:r w:rsidR="00BF7D61">
        <w:t xml:space="preserve">: </w:t>
      </w:r>
    </w:p>
    <w:p w:rsidR="0014582F" w:rsidRDefault="00BF7D61">
      <w:pPr>
        <w:jc w:val="both"/>
      </w:pPr>
      <w:r>
        <w:t>_________________________________________________________________________</w:t>
      </w:r>
    </w:p>
    <w:p w:rsidR="0014582F" w:rsidRDefault="0014582F"/>
    <w:p w:rsidR="0014582F" w:rsidRDefault="001F3DAD">
      <w:proofErr w:type="spellStart"/>
      <w:r>
        <w:t>Invoice</w:t>
      </w:r>
      <w:proofErr w:type="spellEnd"/>
      <w:r>
        <w:t xml:space="preserve"> </w:t>
      </w:r>
      <w:proofErr w:type="spellStart"/>
      <w:r>
        <w:t>date</w:t>
      </w:r>
      <w:proofErr w:type="spellEnd"/>
      <w:r w:rsidR="00BF7D61">
        <w:t>:</w:t>
      </w:r>
    </w:p>
    <w:p w:rsidR="0014582F" w:rsidRDefault="00BF7D61">
      <w:r>
        <w:t>_________________________________________</w:t>
      </w:r>
      <w:r>
        <w:t>________________________________</w:t>
      </w:r>
    </w:p>
    <w:p w:rsidR="0014582F" w:rsidRDefault="0014582F"/>
    <w:p w:rsidR="0014582F" w:rsidRDefault="001F3DAD">
      <w:proofErr w:type="spellStart"/>
      <w:r>
        <w:t>Date</w:t>
      </w:r>
      <w:proofErr w:type="spellEnd"/>
      <w:r>
        <w:t xml:space="preserve"> of </w:t>
      </w:r>
      <w:proofErr w:type="spellStart"/>
      <w:r>
        <w:t>delivery</w:t>
      </w:r>
      <w:proofErr w:type="spellEnd"/>
      <w:r w:rsidR="00BF7D61">
        <w:t>:</w:t>
      </w:r>
    </w:p>
    <w:p w:rsidR="0014582F" w:rsidRDefault="00BF7D61">
      <w:pPr>
        <w:jc w:val="both"/>
      </w:pPr>
      <w:r>
        <w:t>_________________________________________________________________________</w:t>
      </w:r>
    </w:p>
    <w:p w:rsidR="0014582F" w:rsidRDefault="0014582F"/>
    <w:p w:rsidR="0014582F" w:rsidRDefault="00BF7D61">
      <w:r>
        <w:br w:type="page"/>
      </w:r>
    </w:p>
    <w:p w:rsidR="0014582F" w:rsidRDefault="0014582F"/>
    <w:p w:rsidR="0014582F" w:rsidRDefault="001F3DAD"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number (</w:t>
      </w:r>
      <w:proofErr w:type="spellStart"/>
      <w:r>
        <w:t>same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ordering</w:t>
      </w:r>
      <w:proofErr w:type="spellEnd"/>
      <w:r>
        <w:t>):</w:t>
      </w:r>
    </w:p>
    <w:p w:rsidR="0014582F" w:rsidRDefault="00BF7D61">
      <w:pPr>
        <w:jc w:val="both"/>
      </w:pPr>
      <w:r>
        <w:t>_________________________________________________________________________</w:t>
      </w:r>
    </w:p>
    <w:p w:rsidR="0014582F" w:rsidRDefault="0014582F"/>
    <w:p w:rsidR="0014582F" w:rsidRDefault="002E42C9">
      <w:proofErr w:type="spellStart"/>
      <w:r>
        <w:t>Owner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</w:t>
      </w:r>
      <w:proofErr w:type="spellStart"/>
      <w:r>
        <w:t>account</w:t>
      </w:r>
      <w:proofErr w:type="spellEnd"/>
      <w:r w:rsidR="00BF7D61">
        <w:t>:</w:t>
      </w:r>
    </w:p>
    <w:p w:rsidR="0014582F" w:rsidRDefault="00BF7D61">
      <w:pPr>
        <w:jc w:val="both"/>
      </w:pPr>
      <w:r>
        <w:t>_________________________________________________________________________</w:t>
      </w:r>
    </w:p>
    <w:p w:rsidR="0014582F" w:rsidRDefault="0014582F">
      <w:pPr>
        <w:jc w:val="both"/>
        <w:rPr>
          <w:i/>
          <w:sz w:val="20"/>
          <w:szCs w:val="20"/>
        </w:rPr>
      </w:pPr>
    </w:p>
    <w:p w:rsidR="0014582F" w:rsidRDefault="0014582F">
      <w:pPr>
        <w:jc w:val="both"/>
        <w:rPr>
          <w:i/>
          <w:sz w:val="20"/>
          <w:szCs w:val="20"/>
        </w:rPr>
      </w:pPr>
    </w:p>
    <w:p w:rsidR="002E42C9" w:rsidRDefault="002E42C9">
      <w:pPr>
        <w:jc w:val="both"/>
      </w:pP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email </w:t>
      </w:r>
      <w:r>
        <w:t>info@proconmedical.eu.</w:t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Itella</w:t>
      </w:r>
      <w:proofErr w:type="spellEnd"/>
      <w:r>
        <w:t xml:space="preserve"> </w:t>
      </w:r>
      <w:proofErr w:type="spellStart"/>
      <w:r>
        <w:t>Smartpost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Omniva</w:t>
      </w:r>
      <w:proofErr w:type="spellEnd"/>
      <w:r>
        <w:t xml:space="preserve"> </w:t>
      </w:r>
      <w:proofErr w:type="spellStart"/>
      <w:r>
        <w:t>Parcel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at Tallinna Järve Keskus – </w:t>
      </w:r>
      <w:proofErr w:type="spellStart"/>
      <w:r>
        <w:t>ProCon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OÜ, </w:t>
      </w:r>
      <w:proofErr w:type="spellStart"/>
      <w:r>
        <w:t>phone</w:t>
      </w:r>
      <w:proofErr w:type="spellEnd"/>
      <w:r>
        <w:t xml:space="preserve"> number </w:t>
      </w:r>
      <w:r>
        <w:t>+372 58542886</w:t>
      </w:r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 w:rsidR="004A5DFC"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receipt</w:t>
      </w:r>
      <w:proofErr w:type="spellEnd"/>
      <w:r>
        <w:t xml:space="preserve"> of </w:t>
      </w:r>
      <w:proofErr w:type="spellStart"/>
      <w:r w:rsidR="004A5DFC">
        <w:t>the</w:t>
      </w:r>
      <w:proofErr w:type="spellEnd"/>
      <w:r w:rsidR="004A5DFC">
        <w:t xml:space="preserve"> </w:t>
      </w:r>
      <w:proofErr w:type="spellStart"/>
      <w:r w:rsidR="004A5DFC">
        <w:t>Parcel</w:t>
      </w:r>
      <w:proofErr w:type="spellEnd"/>
      <w:r w:rsidR="004A5DFC">
        <w:t xml:space="preserve"> </w:t>
      </w:r>
      <w:proofErr w:type="spellStart"/>
      <w:r w:rsidR="004A5DFC">
        <w:t>Machine</w:t>
      </w:r>
      <w:proofErr w:type="spellEnd"/>
      <w:r w:rsidR="004A5DFC">
        <w:t xml:space="preserve"> </w:t>
      </w:r>
      <w:proofErr w:type="spellStart"/>
      <w:r w:rsidR="004A5DFC">
        <w:t>for</w:t>
      </w:r>
      <w:proofErr w:type="spellEnd"/>
      <w:r w:rsidR="004A5DFC">
        <w:t xml:space="preserve"> </w:t>
      </w:r>
      <w:proofErr w:type="spellStart"/>
      <w:r w:rsidR="004A5DFC">
        <w:t>proof</w:t>
      </w:r>
      <w:proofErr w:type="spellEnd"/>
      <w:r w:rsidR="004A5DFC">
        <w:t xml:space="preserve">. </w:t>
      </w:r>
      <w:proofErr w:type="spellStart"/>
      <w:r w:rsidR="004A5DFC">
        <w:t>If</w:t>
      </w:r>
      <w:proofErr w:type="spellEnd"/>
      <w:r w:rsidR="004A5DFC">
        <w:t xml:space="preserve"> </w:t>
      </w:r>
      <w:proofErr w:type="spellStart"/>
      <w:r w:rsidR="004A5DFC">
        <w:t>you</w:t>
      </w:r>
      <w:proofErr w:type="spellEnd"/>
      <w:r w:rsidR="004A5DFC">
        <w:t xml:space="preserve"> </w:t>
      </w:r>
      <w:proofErr w:type="spellStart"/>
      <w:r w:rsidR="004A5DFC">
        <w:t>have</w:t>
      </w:r>
      <w:proofErr w:type="spellEnd"/>
      <w:r w:rsidR="004A5DFC">
        <w:t xml:space="preserve"> </w:t>
      </w:r>
      <w:proofErr w:type="spellStart"/>
      <w:r w:rsidR="004A5DFC">
        <w:t>any</w:t>
      </w:r>
      <w:proofErr w:type="spellEnd"/>
      <w:r w:rsidR="004A5DFC">
        <w:t xml:space="preserve"> </w:t>
      </w:r>
      <w:proofErr w:type="spellStart"/>
      <w:r w:rsidR="004A5DFC">
        <w:t>further</w:t>
      </w:r>
      <w:proofErr w:type="spellEnd"/>
      <w:r w:rsidR="004A5DFC">
        <w:t xml:space="preserve"> </w:t>
      </w:r>
      <w:proofErr w:type="spellStart"/>
      <w:r w:rsidR="004A5DFC">
        <w:t>questions</w:t>
      </w:r>
      <w:proofErr w:type="spellEnd"/>
      <w:r w:rsidR="004A5DFC">
        <w:t xml:space="preserve"> </w:t>
      </w:r>
      <w:proofErr w:type="spellStart"/>
      <w:r w:rsidR="004A5DFC">
        <w:t>or</w:t>
      </w:r>
      <w:proofErr w:type="spellEnd"/>
      <w:r w:rsidR="004A5DFC">
        <w:t xml:space="preserve"> </w:t>
      </w:r>
      <w:proofErr w:type="spellStart"/>
      <w:r w:rsidR="004A5DFC">
        <w:t>proposals</w:t>
      </w:r>
      <w:proofErr w:type="spellEnd"/>
      <w:r w:rsidR="004A5DFC">
        <w:t xml:space="preserve">, </w:t>
      </w:r>
      <w:proofErr w:type="spellStart"/>
      <w:r w:rsidR="004A5DFC">
        <w:t>don’t</w:t>
      </w:r>
      <w:proofErr w:type="spellEnd"/>
      <w:r w:rsidR="004A5DFC">
        <w:t xml:space="preserve"> </w:t>
      </w:r>
      <w:proofErr w:type="spellStart"/>
      <w:r w:rsidR="004A5DFC">
        <w:t>hesitate</w:t>
      </w:r>
      <w:proofErr w:type="spellEnd"/>
      <w:r w:rsidR="004A5DFC">
        <w:t xml:space="preserve"> </w:t>
      </w:r>
      <w:proofErr w:type="spellStart"/>
      <w:r w:rsidR="004A5DFC">
        <w:t>to</w:t>
      </w:r>
      <w:proofErr w:type="spellEnd"/>
      <w:r w:rsidR="004A5DFC">
        <w:t xml:space="preserve"> </w:t>
      </w:r>
      <w:proofErr w:type="spellStart"/>
      <w:r w:rsidR="004A5DFC">
        <w:t>contact</w:t>
      </w:r>
      <w:proofErr w:type="spellEnd"/>
      <w:r w:rsidR="004A5DFC">
        <w:t xml:space="preserve"> </w:t>
      </w:r>
      <w:proofErr w:type="spellStart"/>
      <w:r w:rsidR="004A5DFC">
        <w:t>us</w:t>
      </w:r>
      <w:proofErr w:type="spellEnd"/>
      <w:r w:rsidR="004A5DFC">
        <w:t xml:space="preserve"> </w:t>
      </w:r>
      <w:proofErr w:type="spellStart"/>
      <w:r w:rsidR="004A5DFC">
        <w:t>by</w:t>
      </w:r>
      <w:proofErr w:type="spellEnd"/>
      <w:r w:rsidR="004A5DFC">
        <w:t xml:space="preserve"> email.</w:t>
      </w:r>
    </w:p>
    <w:p w:rsidR="0014582F" w:rsidRDefault="0014582F">
      <w:pPr>
        <w:jc w:val="both"/>
      </w:pPr>
      <w:bookmarkStart w:id="0" w:name="_GoBack"/>
      <w:bookmarkEnd w:id="0"/>
    </w:p>
    <w:sectPr w:rsidR="0014582F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61" w:rsidRDefault="00BF7D61">
      <w:pPr>
        <w:spacing w:line="240" w:lineRule="auto"/>
      </w:pPr>
      <w:r>
        <w:separator/>
      </w:r>
    </w:p>
  </w:endnote>
  <w:endnote w:type="continuationSeparator" w:id="0">
    <w:p w:rsidR="00BF7D61" w:rsidRDefault="00BF7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61" w:rsidRDefault="00BF7D61">
      <w:pPr>
        <w:spacing w:line="240" w:lineRule="auto"/>
      </w:pPr>
      <w:r>
        <w:separator/>
      </w:r>
    </w:p>
  </w:footnote>
  <w:footnote w:type="continuationSeparator" w:id="0">
    <w:p w:rsidR="00BF7D61" w:rsidRDefault="00BF7D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82F" w:rsidRDefault="0014582F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582F"/>
    <w:rsid w:val="0014582F"/>
    <w:rsid w:val="001F3DAD"/>
    <w:rsid w:val="002E42C9"/>
    <w:rsid w:val="004A5DFC"/>
    <w:rsid w:val="007A6764"/>
    <w:rsid w:val="00BF7D61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3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370C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FB370C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B370C"/>
  </w:style>
  <w:style w:type="paragraph" w:styleId="Jalus">
    <w:name w:val="footer"/>
    <w:basedOn w:val="Normaallaad"/>
    <w:link w:val="JalusMrk"/>
    <w:uiPriority w:val="99"/>
    <w:unhideWhenUsed/>
    <w:rsid w:val="00FB370C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B3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B37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B370C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FB370C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B370C"/>
  </w:style>
  <w:style w:type="paragraph" w:styleId="Jalus">
    <w:name w:val="footer"/>
    <w:basedOn w:val="Normaallaad"/>
    <w:link w:val="JalusMrk"/>
    <w:uiPriority w:val="99"/>
    <w:unhideWhenUsed/>
    <w:rsid w:val="00FB370C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B3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ES</cp:lastModifiedBy>
  <cp:revision>2</cp:revision>
  <dcterms:created xsi:type="dcterms:W3CDTF">2020-06-04T20:52:00Z</dcterms:created>
  <dcterms:modified xsi:type="dcterms:W3CDTF">2020-06-04T20:52:00Z</dcterms:modified>
</cp:coreProperties>
</file>